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A65" w:rsidRDefault="00143A65">
      <w:pPr>
        <w:pStyle w:val="Standard"/>
        <w:spacing w:after="0"/>
      </w:pPr>
    </w:p>
    <w:p w:rsidR="00143A65" w:rsidRDefault="00143A65">
      <w:pPr>
        <w:pStyle w:val="Standard"/>
        <w:spacing w:after="0"/>
        <w:jc w:val="right"/>
        <w:rPr>
          <w:sz w:val="24"/>
          <w:szCs w:val="24"/>
        </w:rPr>
      </w:pPr>
    </w:p>
    <w:p w:rsidR="00143A65" w:rsidRDefault="00143A65">
      <w:pPr>
        <w:pStyle w:val="Standard"/>
        <w:spacing w:after="0"/>
        <w:jc w:val="right"/>
        <w:rPr>
          <w:sz w:val="24"/>
          <w:szCs w:val="24"/>
        </w:rPr>
      </w:pPr>
      <w:bookmarkStart w:id="0" w:name="_GoBack"/>
      <w:bookmarkEnd w:id="0"/>
    </w:p>
    <w:p w:rsidR="00143A65" w:rsidRDefault="00143A65">
      <w:pPr>
        <w:pStyle w:val="Standard"/>
        <w:spacing w:after="0"/>
        <w:jc w:val="right"/>
        <w:rPr>
          <w:sz w:val="24"/>
          <w:szCs w:val="24"/>
        </w:rPr>
      </w:pPr>
    </w:p>
    <w:p w:rsidR="00143A65" w:rsidRDefault="005F3545">
      <w:pPr>
        <w:pStyle w:val="Standard"/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MANIFESTAZIONE  DI</w:t>
      </w:r>
      <w:proofErr w:type="gramEnd"/>
      <w:r>
        <w:rPr>
          <w:b/>
          <w:sz w:val="24"/>
          <w:szCs w:val="24"/>
        </w:rPr>
        <w:t xml:space="preserve"> INTERESSE</w:t>
      </w:r>
    </w:p>
    <w:p w:rsidR="00143A65" w:rsidRDefault="005F3545">
      <w:pPr>
        <w:pStyle w:val="Standard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 DICHIARAZIONE DI POSSESSO DEI REQUISITI</w:t>
      </w:r>
    </w:p>
    <w:p w:rsidR="00143A65" w:rsidRDefault="00143A65">
      <w:pPr>
        <w:pStyle w:val="Standard"/>
        <w:spacing w:after="0"/>
        <w:jc w:val="center"/>
        <w:rPr>
          <w:b/>
          <w:sz w:val="24"/>
          <w:szCs w:val="24"/>
        </w:rPr>
      </w:pPr>
    </w:p>
    <w:p w:rsidR="00143A65" w:rsidRDefault="00143A65">
      <w:pPr>
        <w:pStyle w:val="Standard"/>
        <w:spacing w:after="0"/>
        <w:jc w:val="center"/>
        <w:rPr>
          <w:b/>
          <w:sz w:val="24"/>
          <w:szCs w:val="24"/>
        </w:rPr>
      </w:pPr>
    </w:p>
    <w:p w:rsidR="00143A65" w:rsidRDefault="005F3545">
      <w:pPr>
        <w:pStyle w:val="Standard"/>
        <w:spacing w:after="0"/>
        <w:jc w:val="righ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Al  Comune</w:t>
      </w:r>
      <w:proofErr w:type="gramEnd"/>
      <w:r>
        <w:rPr>
          <w:b/>
          <w:sz w:val="24"/>
          <w:szCs w:val="24"/>
        </w:rPr>
        <w:t xml:space="preserve"> di GAGGI</w:t>
      </w:r>
    </w:p>
    <w:p w:rsidR="00143A65" w:rsidRDefault="005F3545">
      <w:pPr>
        <w:pStyle w:val="Standard"/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98030 GAGGI (ME)</w:t>
      </w:r>
    </w:p>
    <w:p w:rsidR="00143A65" w:rsidRDefault="005F3545">
      <w:pPr>
        <w:pStyle w:val="Standard"/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protocollo@pec.comunegaggi.it</w:t>
      </w:r>
    </w:p>
    <w:p w:rsidR="00143A65" w:rsidRDefault="00143A65">
      <w:pPr>
        <w:pStyle w:val="Standard"/>
        <w:spacing w:after="0"/>
        <w:jc w:val="right"/>
        <w:rPr>
          <w:sz w:val="24"/>
          <w:szCs w:val="24"/>
        </w:rPr>
      </w:pPr>
    </w:p>
    <w:p w:rsidR="00143A65" w:rsidRDefault="00143A65">
      <w:pPr>
        <w:pStyle w:val="Standard"/>
        <w:spacing w:after="0"/>
        <w:jc w:val="right"/>
        <w:rPr>
          <w:sz w:val="24"/>
          <w:szCs w:val="24"/>
        </w:rPr>
      </w:pPr>
    </w:p>
    <w:p w:rsidR="00143A65" w:rsidRDefault="005F3545">
      <w:pPr>
        <w:pStyle w:val="Standard"/>
        <w:spacing w:after="0"/>
        <w:ind w:left="1418" w:hanging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Manifestazione di interesse </w:t>
      </w:r>
      <w:r>
        <w:rPr>
          <w:b/>
          <w:sz w:val="24"/>
          <w:szCs w:val="24"/>
        </w:rPr>
        <w:t xml:space="preserve">per l’affidamento diretto, a lotti separati, della fornitura di generi alimentari e prodotti vari per il servizio di refezione scolastica </w:t>
      </w:r>
      <w:proofErr w:type="spellStart"/>
      <w:r>
        <w:rPr>
          <w:b/>
          <w:sz w:val="24"/>
          <w:szCs w:val="24"/>
        </w:rPr>
        <w:t>a.s.</w:t>
      </w:r>
      <w:proofErr w:type="spellEnd"/>
      <w:r>
        <w:rPr>
          <w:b/>
          <w:sz w:val="24"/>
          <w:szCs w:val="24"/>
        </w:rPr>
        <w:t xml:space="preserve"> 2021/2022, mediante trattativa diretta sul Mercato Elettronico della Pubblica Amministrazione (MEPA).</w:t>
      </w:r>
    </w:p>
    <w:p w:rsidR="00143A65" w:rsidRDefault="00143A65">
      <w:pPr>
        <w:pStyle w:val="Standard"/>
        <w:spacing w:after="0"/>
        <w:jc w:val="both"/>
        <w:rPr>
          <w:sz w:val="24"/>
          <w:szCs w:val="24"/>
        </w:rPr>
      </w:pPr>
    </w:p>
    <w:tbl>
      <w:tblPr>
        <w:tblW w:w="983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2"/>
        <w:gridCol w:w="6890"/>
      </w:tblGrid>
      <w:tr w:rsidR="00143A65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A65" w:rsidRDefault="00143A6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</w:p>
          <w:p w:rsidR="00143A65" w:rsidRDefault="00143A6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</w:p>
          <w:p w:rsidR="00143A65" w:rsidRDefault="005F354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</w:t>
            </w:r>
            <w:r>
              <w:rPr>
                <w:sz w:val="24"/>
                <w:szCs w:val="24"/>
              </w:rPr>
              <w:t>sottoscritto</w:t>
            </w:r>
          </w:p>
        </w:tc>
        <w:tc>
          <w:tcPr>
            <w:tcW w:w="6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A65" w:rsidRDefault="00143A6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</w:p>
          <w:p w:rsidR="00143A65" w:rsidRDefault="005F354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Nome_________________________________________________</w:t>
            </w:r>
          </w:p>
          <w:p w:rsidR="00143A65" w:rsidRDefault="00143A6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</w:p>
          <w:p w:rsidR="00143A65" w:rsidRDefault="005F354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Cognome_______________________________________________</w:t>
            </w:r>
          </w:p>
        </w:tc>
      </w:tr>
      <w:tr w:rsidR="00143A65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A65" w:rsidRDefault="00143A6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</w:p>
          <w:p w:rsidR="00143A65" w:rsidRDefault="005F354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nato (luogo e data di nascita)</w:t>
            </w:r>
          </w:p>
        </w:tc>
        <w:tc>
          <w:tcPr>
            <w:tcW w:w="6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A65" w:rsidRDefault="00143A6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</w:p>
          <w:p w:rsidR="00143A65" w:rsidRDefault="005F354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a______________________provincia</w:t>
            </w:r>
            <w:proofErr w:type="spellEnd"/>
            <w:r>
              <w:rPr>
                <w:sz w:val="24"/>
                <w:szCs w:val="24"/>
              </w:rPr>
              <w:t xml:space="preserve"> o Stato_________________</w:t>
            </w:r>
          </w:p>
          <w:p w:rsidR="00143A65" w:rsidRDefault="00143A6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</w:p>
          <w:p w:rsidR="00143A65" w:rsidRDefault="005F354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il_______________________</w:t>
            </w:r>
          </w:p>
        </w:tc>
      </w:tr>
      <w:tr w:rsidR="00143A65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A65" w:rsidRDefault="00143A6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</w:p>
          <w:p w:rsidR="00143A65" w:rsidRDefault="005F354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residente</w:t>
            </w:r>
          </w:p>
        </w:tc>
        <w:tc>
          <w:tcPr>
            <w:tcW w:w="6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A65" w:rsidRDefault="00143A6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</w:p>
          <w:p w:rsidR="00143A65" w:rsidRDefault="005F354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Comune di ______________________________</w:t>
            </w:r>
            <w:proofErr w:type="spellStart"/>
            <w:r>
              <w:rPr>
                <w:sz w:val="24"/>
                <w:szCs w:val="24"/>
              </w:rPr>
              <w:t>Prov</w:t>
            </w:r>
            <w:proofErr w:type="spellEnd"/>
            <w:r>
              <w:rPr>
                <w:sz w:val="24"/>
                <w:szCs w:val="24"/>
              </w:rPr>
              <w:t>.___________</w:t>
            </w:r>
          </w:p>
          <w:p w:rsidR="00143A65" w:rsidRDefault="00143A6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</w:p>
          <w:p w:rsidR="00143A65" w:rsidRDefault="005F354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Via/Piazza_______________________________</w:t>
            </w:r>
            <w:proofErr w:type="spellStart"/>
            <w:r>
              <w:rPr>
                <w:sz w:val="24"/>
                <w:szCs w:val="24"/>
              </w:rPr>
              <w:t>n.civ</w:t>
            </w:r>
            <w:proofErr w:type="spellEnd"/>
            <w:r>
              <w:rPr>
                <w:sz w:val="24"/>
                <w:szCs w:val="24"/>
              </w:rPr>
              <w:t>____________</w:t>
            </w:r>
          </w:p>
        </w:tc>
      </w:tr>
      <w:tr w:rsidR="00143A65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A65" w:rsidRDefault="00143A6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</w:p>
          <w:p w:rsidR="00143A65" w:rsidRDefault="005F354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nella sua qualità di</w:t>
            </w:r>
          </w:p>
        </w:tc>
        <w:tc>
          <w:tcPr>
            <w:tcW w:w="6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A65" w:rsidRDefault="00143A6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</w:p>
          <w:p w:rsidR="00143A65" w:rsidRDefault="005F354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Rappresentante legale</w:t>
            </w:r>
          </w:p>
        </w:tc>
      </w:tr>
      <w:tr w:rsidR="00143A65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A65" w:rsidRDefault="00143A6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</w:p>
          <w:p w:rsidR="00143A65" w:rsidRDefault="005F354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della Ditta</w:t>
            </w:r>
          </w:p>
        </w:tc>
        <w:tc>
          <w:tcPr>
            <w:tcW w:w="6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A65" w:rsidRDefault="00143A6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43A65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A65" w:rsidRDefault="00143A6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</w:p>
          <w:p w:rsidR="00143A65" w:rsidRDefault="00143A6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</w:p>
          <w:p w:rsidR="00143A65" w:rsidRDefault="005F354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sede legale in</w:t>
            </w:r>
          </w:p>
        </w:tc>
        <w:tc>
          <w:tcPr>
            <w:tcW w:w="6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A65" w:rsidRDefault="00143A6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</w:p>
          <w:p w:rsidR="00143A65" w:rsidRDefault="005F354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Comune di </w:t>
            </w:r>
            <w:r>
              <w:rPr>
                <w:sz w:val="24"/>
                <w:szCs w:val="24"/>
              </w:rPr>
              <w:t>______________________________</w:t>
            </w:r>
            <w:proofErr w:type="spellStart"/>
            <w:r>
              <w:rPr>
                <w:sz w:val="24"/>
                <w:szCs w:val="24"/>
              </w:rPr>
              <w:t>Prov</w:t>
            </w:r>
            <w:proofErr w:type="spellEnd"/>
            <w:r>
              <w:rPr>
                <w:sz w:val="24"/>
                <w:szCs w:val="24"/>
              </w:rPr>
              <w:t>.___________</w:t>
            </w:r>
          </w:p>
          <w:p w:rsidR="00143A65" w:rsidRDefault="00143A6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</w:p>
          <w:p w:rsidR="00143A65" w:rsidRDefault="005F354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Via /Piazza </w:t>
            </w:r>
            <w:proofErr w:type="gramStart"/>
            <w:r>
              <w:rPr>
                <w:sz w:val="24"/>
                <w:szCs w:val="24"/>
              </w:rPr>
              <w:t>______________________________</w:t>
            </w:r>
            <w:proofErr w:type="spellStart"/>
            <w:r>
              <w:rPr>
                <w:sz w:val="24"/>
                <w:szCs w:val="24"/>
              </w:rPr>
              <w:t>n.civ</w:t>
            </w:r>
            <w:proofErr w:type="spellEnd"/>
            <w:r>
              <w:rPr>
                <w:sz w:val="24"/>
                <w:szCs w:val="24"/>
              </w:rPr>
              <w:t>._</w:t>
            </w:r>
            <w:proofErr w:type="gramEnd"/>
            <w:r>
              <w:rPr>
                <w:sz w:val="24"/>
                <w:szCs w:val="24"/>
              </w:rPr>
              <w:t>__________</w:t>
            </w:r>
          </w:p>
          <w:p w:rsidR="00143A65" w:rsidRDefault="00143A6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</w:p>
          <w:p w:rsidR="00143A65" w:rsidRDefault="005F354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n. </w:t>
            </w:r>
            <w:proofErr w:type="spellStart"/>
            <w:r>
              <w:rPr>
                <w:sz w:val="24"/>
                <w:szCs w:val="24"/>
              </w:rPr>
              <w:t>tel</w:t>
            </w:r>
            <w:proofErr w:type="spellEnd"/>
            <w:r>
              <w:rPr>
                <w:sz w:val="24"/>
                <w:szCs w:val="24"/>
              </w:rPr>
              <w:t>______________________e-mail_______________________</w:t>
            </w:r>
          </w:p>
        </w:tc>
      </w:tr>
      <w:tr w:rsidR="00143A65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A65" w:rsidRDefault="00143A6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</w:p>
          <w:p w:rsidR="00143A65" w:rsidRDefault="005F354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Fiscale /Partita IVA</w:t>
            </w:r>
          </w:p>
        </w:tc>
        <w:tc>
          <w:tcPr>
            <w:tcW w:w="6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A65" w:rsidRDefault="00143A6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43A65">
        <w:tblPrEx>
          <w:tblCellMar>
            <w:top w:w="0" w:type="dxa"/>
            <w:bottom w:w="0" w:type="dxa"/>
          </w:tblCellMar>
        </w:tblPrEx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A65" w:rsidRDefault="005F354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</w:t>
            </w:r>
          </w:p>
        </w:tc>
        <w:tc>
          <w:tcPr>
            <w:tcW w:w="6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A65" w:rsidRDefault="00143A65">
            <w:pPr>
              <w:pStyle w:val="Standard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143A65" w:rsidRDefault="00143A65">
      <w:pPr>
        <w:pStyle w:val="Standard"/>
        <w:spacing w:after="0"/>
        <w:jc w:val="both"/>
        <w:rPr>
          <w:sz w:val="24"/>
          <w:szCs w:val="24"/>
        </w:rPr>
      </w:pPr>
    </w:p>
    <w:p w:rsidR="00143A65" w:rsidRDefault="00143A65">
      <w:pPr>
        <w:pStyle w:val="Standard"/>
        <w:spacing w:after="0"/>
        <w:jc w:val="center"/>
        <w:rPr>
          <w:b/>
          <w:sz w:val="24"/>
          <w:szCs w:val="24"/>
        </w:rPr>
      </w:pPr>
    </w:p>
    <w:p w:rsidR="00143A65" w:rsidRDefault="00143A65">
      <w:pPr>
        <w:pStyle w:val="Standard"/>
        <w:spacing w:after="0"/>
        <w:jc w:val="center"/>
        <w:rPr>
          <w:b/>
          <w:sz w:val="24"/>
          <w:szCs w:val="24"/>
        </w:rPr>
      </w:pPr>
    </w:p>
    <w:p w:rsidR="00143A65" w:rsidRDefault="005F3545">
      <w:pPr>
        <w:pStyle w:val="Standard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MANIFESTA IL PROPRIO INTERESSE</w:t>
      </w:r>
    </w:p>
    <w:p w:rsidR="00143A65" w:rsidRPr="007E358B" w:rsidRDefault="00143A65">
      <w:pPr>
        <w:pStyle w:val="Standard"/>
        <w:spacing w:after="0"/>
        <w:jc w:val="both"/>
        <w:rPr>
          <w:b/>
          <w:sz w:val="16"/>
          <w:szCs w:val="16"/>
        </w:rPr>
      </w:pPr>
    </w:p>
    <w:p w:rsidR="00143A65" w:rsidRDefault="005F3545">
      <w:pPr>
        <w:pStyle w:val="Standard"/>
        <w:spacing w:after="0"/>
        <w:jc w:val="both"/>
      </w:pPr>
      <w:r>
        <w:rPr>
          <w:sz w:val="24"/>
          <w:szCs w:val="24"/>
        </w:rPr>
        <w:t xml:space="preserve">a partecipare </w:t>
      </w:r>
      <w:r>
        <w:rPr>
          <w:sz w:val="24"/>
          <w:szCs w:val="24"/>
        </w:rPr>
        <w:t xml:space="preserve">alla procedura per l’affidamento della fornitura in oggetto e precisamente dei lotti </w:t>
      </w:r>
      <w:r>
        <w:rPr>
          <w:b/>
          <w:sz w:val="24"/>
          <w:szCs w:val="24"/>
        </w:rPr>
        <w:t>(specificare per quali lotti si intende partecipare):</w:t>
      </w:r>
    </w:p>
    <w:p w:rsidR="00143A65" w:rsidRDefault="00143A65">
      <w:pPr>
        <w:pStyle w:val="Standard"/>
        <w:spacing w:after="0"/>
        <w:jc w:val="both"/>
        <w:rPr>
          <w:b/>
          <w:sz w:val="24"/>
          <w:szCs w:val="24"/>
        </w:rPr>
      </w:pPr>
    </w:p>
    <w:p w:rsidR="00143A65" w:rsidRDefault="005F3545">
      <w:pPr>
        <w:pStyle w:val="Standard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Lotto n° _____(descrizione)_________________________________________________________</w:t>
      </w:r>
    </w:p>
    <w:p w:rsidR="00143A65" w:rsidRDefault="005F3545">
      <w:pPr>
        <w:pStyle w:val="Standard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Lotto n° </w:t>
      </w:r>
      <w:r>
        <w:rPr>
          <w:sz w:val="24"/>
          <w:szCs w:val="24"/>
        </w:rPr>
        <w:t>_____(descrizione)_________________________________________________________</w:t>
      </w:r>
    </w:p>
    <w:p w:rsidR="00143A65" w:rsidRDefault="005F3545">
      <w:pPr>
        <w:pStyle w:val="Standard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Lotto n° _____(descrizione)_________________________________________________________</w:t>
      </w:r>
    </w:p>
    <w:p w:rsidR="00143A65" w:rsidRDefault="005F3545">
      <w:pPr>
        <w:pStyle w:val="Standard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Lotto n° _____(descrizione)_________________________________________________________</w:t>
      </w:r>
    </w:p>
    <w:p w:rsidR="00143A65" w:rsidRDefault="005F3545">
      <w:pPr>
        <w:pStyle w:val="Standard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Lotto n° _</w:t>
      </w:r>
      <w:r>
        <w:rPr>
          <w:sz w:val="24"/>
          <w:szCs w:val="24"/>
        </w:rPr>
        <w:t>____(descrizione)_________________________________________________________</w:t>
      </w:r>
    </w:p>
    <w:p w:rsidR="00143A65" w:rsidRDefault="00143A65">
      <w:pPr>
        <w:pStyle w:val="Standard"/>
        <w:spacing w:after="0"/>
        <w:jc w:val="both"/>
        <w:rPr>
          <w:sz w:val="24"/>
          <w:szCs w:val="24"/>
        </w:rPr>
      </w:pPr>
    </w:p>
    <w:p w:rsidR="00143A65" w:rsidRDefault="005F3545">
      <w:pPr>
        <w:pStyle w:val="Standard"/>
        <w:spacing w:after="0"/>
        <w:ind w:firstLine="708"/>
        <w:jc w:val="both"/>
      </w:pPr>
      <w:r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tal fine, ai sensi degli artt. 46 e 47 del D.P.R. 28 dicembre 2000 n. 445, consapevole delle sanzioni penali previste dall’art.76 del medesimo D.P.R. n. 445/2000 per le ipotesi di falsità in atti e dichiarazioni mendaci ivi indicate:</w:t>
      </w:r>
    </w:p>
    <w:p w:rsidR="00143A65" w:rsidRDefault="005F3545">
      <w:pPr>
        <w:pStyle w:val="Standard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143A65" w:rsidRPr="007E358B" w:rsidRDefault="00143A65">
      <w:pPr>
        <w:pStyle w:val="Standard"/>
        <w:spacing w:after="0"/>
        <w:jc w:val="center"/>
        <w:rPr>
          <w:b/>
          <w:sz w:val="16"/>
          <w:szCs w:val="16"/>
        </w:rPr>
      </w:pPr>
    </w:p>
    <w:p w:rsidR="00143A65" w:rsidRDefault="005F3545">
      <w:pPr>
        <w:pStyle w:val="Paragrafoelenco"/>
        <w:numPr>
          <w:ilvl w:val="0"/>
          <w:numId w:val="4"/>
        </w:numPr>
        <w:spacing w:after="0"/>
        <w:ind w:left="465" w:hanging="390"/>
        <w:jc w:val="both"/>
      </w:pPr>
      <w:r>
        <w:rPr>
          <w:b/>
          <w:sz w:val="24"/>
          <w:szCs w:val="24"/>
        </w:rPr>
        <w:t xml:space="preserve">Che </w:t>
      </w:r>
      <w:r>
        <w:rPr>
          <w:sz w:val="24"/>
          <w:szCs w:val="24"/>
        </w:rPr>
        <w:t>la Ditt</w:t>
      </w:r>
      <w:r>
        <w:rPr>
          <w:sz w:val="24"/>
          <w:szCs w:val="24"/>
        </w:rPr>
        <w:t>a rappresentata è iscritta alla C.C.I.A.A. di ______________al n° __________ con riferimento alle attività dei singoli lotti per i quali manifesta il proprio interesse;</w:t>
      </w:r>
    </w:p>
    <w:p w:rsidR="00143A65" w:rsidRDefault="005F3545">
      <w:pPr>
        <w:pStyle w:val="Paragrafoelenco"/>
        <w:numPr>
          <w:ilvl w:val="0"/>
          <w:numId w:val="1"/>
        </w:numPr>
        <w:spacing w:after="0"/>
        <w:ind w:left="465" w:hanging="390"/>
        <w:jc w:val="both"/>
      </w:pPr>
      <w:r>
        <w:rPr>
          <w:b/>
          <w:bCs/>
          <w:sz w:val="24"/>
          <w:szCs w:val="24"/>
        </w:rPr>
        <w:t>Che</w:t>
      </w:r>
      <w:r>
        <w:rPr>
          <w:sz w:val="24"/>
          <w:szCs w:val="24"/>
        </w:rPr>
        <w:t xml:space="preserve"> la sede operativa della Ditta si trova nel raggio di km 5 (cinque) dal punto di pre</w:t>
      </w:r>
      <w:r>
        <w:rPr>
          <w:sz w:val="24"/>
          <w:szCs w:val="24"/>
        </w:rPr>
        <w:t xml:space="preserve">parazione dei pasti, sito presso la cucina della Scuola dell'Infanzia ubicata in Corso delle Provincie del Comune di Gaggi;  </w:t>
      </w:r>
    </w:p>
    <w:p w:rsidR="00143A65" w:rsidRDefault="005F3545">
      <w:pPr>
        <w:pStyle w:val="Paragrafoelenco"/>
        <w:numPr>
          <w:ilvl w:val="0"/>
          <w:numId w:val="1"/>
        </w:numPr>
        <w:spacing w:after="0"/>
        <w:jc w:val="both"/>
      </w:pPr>
      <w:r>
        <w:rPr>
          <w:b/>
          <w:sz w:val="24"/>
          <w:szCs w:val="24"/>
        </w:rPr>
        <w:t>Che</w:t>
      </w:r>
      <w:r>
        <w:rPr>
          <w:sz w:val="24"/>
          <w:szCs w:val="24"/>
        </w:rPr>
        <w:t xml:space="preserve"> a proprio carico non ricorre alcuna delle cause ostative a contrarre con la Pubblica Amministrazione, di cui all’art.80 del </w:t>
      </w:r>
      <w:proofErr w:type="spellStart"/>
      <w:proofErr w:type="gramStart"/>
      <w:r>
        <w:rPr>
          <w:sz w:val="24"/>
          <w:szCs w:val="24"/>
        </w:rPr>
        <w:t>D.</w:t>
      </w:r>
      <w:r>
        <w:rPr>
          <w:sz w:val="24"/>
          <w:szCs w:val="24"/>
        </w:rPr>
        <w:t>Lgs</w:t>
      </w:r>
      <w:proofErr w:type="gramEnd"/>
      <w:r>
        <w:rPr>
          <w:sz w:val="24"/>
          <w:szCs w:val="24"/>
        </w:rPr>
        <w:t>.</w:t>
      </w:r>
      <w:proofErr w:type="spellEnd"/>
      <w:r>
        <w:rPr>
          <w:sz w:val="24"/>
          <w:szCs w:val="24"/>
        </w:rPr>
        <w:t xml:space="preserve"> n°50/2016;</w:t>
      </w:r>
    </w:p>
    <w:p w:rsidR="00143A65" w:rsidRDefault="005F3545">
      <w:pPr>
        <w:pStyle w:val="Paragrafoelenco"/>
        <w:numPr>
          <w:ilvl w:val="0"/>
          <w:numId w:val="1"/>
        </w:numPr>
        <w:spacing w:after="0"/>
        <w:jc w:val="both"/>
      </w:pPr>
      <w:r>
        <w:rPr>
          <w:b/>
          <w:sz w:val="24"/>
          <w:szCs w:val="24"/>
        </w:rPr>
        <w:t xml:space="preserve">Di </w:t>
      </w:r>
      <w:r>
        <w:rPr>
          <w:sz w:val="24"/>
          <w:szCs w:val="24"/>
        </w:rPr>
        <w:t>essere in regola con gli obblighi relativi agli adempimenti e al pagamento dei contributi previdenziali ed assistenziali a favore dei lavoratori;</w:t>
      </w:r>
    </w:p>
    <w:p w:rsidR="00143A65" w:rsidRDefault="005F3545">
      <w:pPr>
        <w:pStyle w:val="Paragrafoelenco"/>
        <w:numPr>
          <w:ilvl w:val="0"/>
          <w:numId w:val="1"/>
        </w:numPr>
        <w:spacing w:after="0"/>
        <w:jc w:val="both"/>
      </w:pPr>
      <w:r>
        <w:rPr>
          <w:b/>
          <w:bCs/>
          <w:sz w:val="24"/>
          <w:szCs w:val="24"/>
        </w:rPr>
        <w:t xml:space="preserve">Di </w:t>
      </w:r>
      <w:r>
        <w:rPr>
          <w:sz w:val="24"/>
          <w:szCs w:val="24"/>
        </w:rPr>
        <w:t xml:space="preserve">essere iscritto al Mercato Elettronico della Pubblica Amministrazione </w:t>
      </w:r>
      <w:r>
        <w:rPr>
          <w:b/>
          <w:bCs/>
          <w:sz w:val="24"/>
          <w:szCs w:val="24"/>
        </w:rPr>
        <w:t>(MEPA)</w:t>
      </w:r>
      <w:r>
        <w:rPr>
          <w:sz w:val="24"/>
          <w:szCs w:val="24"/>
        </w:rPr>
        <w:t xml:space="preserve"> per la cate</w:t>
      </w:r>
      <w:r>
        <w:rPr>
          <w:sz w:val="24"/>
          <w:szCs w:val="24"/>
        </w:rPr>
        <w:t>goria merceologica oggetto dell'affidamento;</w:t>
      </w:r>
    </w:p>
    <w:p w:rsidR="00143A65" w:rsidRDefault="005F3545">
      <w:pPr>
        <w:pStyle w:val="Paragrafoelenco"/>
        <w:numPr>
          <w:ilvl w:val="0"/>
          <w:numId w:val="1"/>
        </w:numPr>
        <w:spacing w:after="0"/>
        <w:jc w:val="both"/>
      </w:pPr>
      <w:r>
        <w:rPr>
          <w:b/>
          <w:sz w:val="24"/>
          <w:szCs w:val="24"/>
        </w:rPr>
        <w:t xml:space="preserve">Di </w:t>
      </w:r>
      <w:r>
        <w:rPr>
          <w:sz w:val="24"/>
          <w:szCs w:val="24"/>
        </w:rPr>
        <w:t>essere a conoscenza che la presente domanda non costituisce proposta contrattuale e non vincola in alcun modo l’Amministrazione che sarà libera di seguire anche altre procedure e che si riserva di interromper</w:t>
      </w:r>
      <w:r>
        <w:rPr>
          <w:sz w:val="24"/>
          <w:szCs w:val="24"/>
        </w:rPr>
        <w:t xml:space="preserve">e, in qualsiasi momento, per ragioni di sua esclusiva competenza, il procedimento avviato, senza che i </w:t>
      </w:r>
      <w:proofErr w:type="gramStart"/>
      <w:r>
        <w:rPr>
          <w:sz w:val="24"/>
          <w:szCs w:val="24"/>
        </w:rPr>
        <w:t>soggetti  richiedenti</w:t>
      </w:r>
      <w:proofErr w:type="gramEnd"/>
      <w:r>
        <w:rPr>
          <w:sz w:val="24"/>
          <w:szCs w:val="24"/>
        </w:rPr>
        <w:t xml:space="preserve"> possano vantare alcuna pretesa;</w:t>
      </w:r>
    </w:p>
    <w:p w:rsidR="00143A65" w:rsidRDefault="005F3545">
      <w:pPr>
        <w:pStyle w:val="Paragrafoelenco"/>
        <w:numPr>
          <w:ilvl w:val="0"/>
          <w:numId w:val="1"/>
        </w:numPr>
        <w:spacing w:after="0"/>
        <w:jc w:val="both"/>
      </w:pPr>
      <w:r>
        <w:rPr>
          <w:b/>
          <w:sz w:val="24"/>
          <w:szCs w:val="24"/>
        </w:rPr>
        <w:t>Di</w:t>
      </w:r>
      <w:r>
        <w:rPr>
          <w:sz w:val="24"/>
          <w:szCs w:val="24"/>
        </w:rPr>
        <w:t xml:space="preserve"> essere a conoscenza che la presente dichiarazione non costituisce prova di possesso dei requisit</w:t>
      </w:r>
      <w:r>
        <w:rPr>
          <w:sz w:val="24"/>
          <w:szCs w:val="24"/>
        </w:rPr>
        <w:t>i di partecipazione richiesti, che invece dovrà essere dichiarato dall’interessato ed accertato dal Comune di Gaggi nei modi di legge in caso di affidamento;</w:t>
      </w:r>
    </w:p>
    <w:p w:rsidR="00143A65" w:rsidRDefault="005F3545">
      <w:pPr>
        <w:pStyle w:val="Paragrafoelenco"/>
        <w:numPr>
          <w:ilvl w:val="0"/>
          <w:numId w:val="1"/>
        </w:numPr>
        <w:spacing w:after="0"/>
        <w:jc w:val="both"/>
      </w:pPr>
      <w:r>
        <w:rPr>
          <w:b/>
          <w:sz w:val="24"/>
          <w:szCs w:val="24"/>
        </w:rPr>
        <w:t xml:space="preserve">Di </w:t>
      </w:r>
      <w:r>
        <w:rPr>
          <w:sz w:val="24"/>
          <w:szCs w:val="24"/>
        </w:rPr>
        <w:t>aver preso visione e di accettare, senza condizione o riserva alcuna, tutte le norme e disposiz</w:t>
      </w:r>
      <w:r>
        <w:rPr>
          <w:sz w:val="24"/>
          <w:szCs w:val="24"/>
        </w:rPr>
        <w:t>ioni contenute nell'Avviso pubblico e nel capitolato speciale di appalto;</w:t>
      </w:r>
    </w:p>
    <w:p w:rsidR="00143A65" w:rsidRDefault="005F3545">
      <w:pPr>
        <w:pStyle w:val="Paragrafoelenco"/>
        <w:numPr>
          <w:ilvl w:val="0"/>
          <w:numId w:val="1"/>
        </w:numPr>
        <w:spacing w:after="0"/>
        <w:jc w:val="both"/>
      </w:pPr>
      <w:r>
        <w:rPr>
          <w:b/>
          <w:sz w:val="24"/>
          <w:szCs w:val="24"/>
        </w:rPr>
        <w:t>Di</w:t>
      </w:r>
      <w:r>
        <w:rPr>
          <w:sz w:val="24"/>
          <w:szCs w:val="24"/>
        </w:rPr>
        <w:t xml:space="preserve"> essere informato, ai sensi e per gli effetti del </w:t>
      </w:r>
      <w:proofErr w:type="spellStart"/>
      <w:proofErr w:type="gramStart"/>
      <w:r>
        <w:rPr>
          <w:sz w:val="24"/>
          <w:szCs w:val="24"/>
        </w:rPr>
        <w:t>D.Lgs.n</w:t>
      </w:r>
      <w:proofErr w:type="spellEnd"/>
      <w:proofErr w:type="gramEnd"/>
      <w:r>
        <w:rPr>
          <w:sz w:val="24"/>
          <w:szCs w:val="24"/>
        </w:rPr>
        <w:t xml:space="preserve">° 196/2003 e </w:t>
      </w:r>
      <w:proofErr w:type="spellStart"/>
      <w:r>
        <w:rPr>
          <w:sz w:val="24"/>
          <w:szCs w:val="24"/>
        </w:rPr>
        <w:t>ss.mm.e</w:t>
      </w:r>
      <w:proofErr w:type="spellEnd"/>
      <w:r>
        <w:rPr>
          <w:sz w:val="24"/>
          <w:szCs w:val="24"/>
        </w:rPr>
        <w:t xml:space="preserve"> ii., che i dati personali raccolti saranno trattati, anche con strumenti informatici, esclusivamente n</w:t>
      </w:r>
      <w:r>
        <w:rPr>
          <w:sz w:val="24"/>
          <w:szCs w:val="24"/>
        </w:rPr>
        <w:t>ell’ambito del procedimento per il quale la presente dichiarazione viene resa.</w:t>
      </w:r>
    </w:p>
    <w:p w:rsidR="00143A65" w:rsidRDefault="005F3545">
      <w:pPr>
        <w:pStyle w:val="Standard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Allega alla presente:</w:t>
      </w:r>
    </w:p>
    <w:p w:rsidR="00143A65" w:rsidRDefault="005F3545">
      <w:pPr>
        <w:pStyle w:val="Paragrafoelenco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Preventivo di spesa;</w:t>
      </w:r>
    </w:p>
    <w:p w:rsidR="00143A65" w:rsidRDefault="005F3545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Capitolato speciale di appalto;</w:t>
      </w:r>
    </w:p>
    <w:p w:rsidR="00143A65" w:rsidRDefault="005F3545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Fotocopia del documento di identità, in corso di validità, del sottoscrittore.</w:t>
      </w:r>
    </w:p>
    <w:p w:rsidR="007E358B" w:rsidRDefault="007E358B">
      <w:pPr>
        <w:pStyle w:val="Paragrafoelenco"/>
        <w:spacing w:after="0" w:line="264" w:lineRule="auto"/>
        <w:ind w:left="0"/>
        <w:jc w:val="both"/>
        <w:rPr>
          <w:sz w:val="24"/>
          <w:szCs w:val="24"/>
        </w:rPr>
      </w:pPr>
    </w:p>
    <w:p w:rsidR="00143A65" w:rsidRDefault="005F3545">
      <w:pPr>
        <w:pStyle w:val="Paragrafoelenco"/>
        <w:spacing w:after="0" w:line="264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Gaggi, lì ___________</w:t>
      </w:r>
      <w:r>
        <w:rPr>
          <w:sz w:val="24"/>
          <w:szCs w:val="24"/>
        </w:rPr>
        <w:t xml:space="preserve">                                                     </w:t>
      </w:r>
    </w:p>
    <w:p w:rsidR="00143A65" w:rsidRDefault="00143A65">
      <w:pPr>
        <w:pStyle w:val="Paragrafoelenco"/>
        <w:spacing w:after="0"/>
        <w:ind w:left="0"/>
        <w:jc w:val="both"/>
        <w:rPr>
          <w:sz w:val="24"/>
          <w:szCs w:val="24"/>
        </w:rPr>
      </w:pPr>
    </w:p>
    <w:p w:rsidR="00143A65" w:rsidRDefault="005F3545">
      <w:pPr>
        <w:pStyle w:val="Paragrafoelenco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Per la Ditta__________________________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 xml:space="preserve">timbro e firma del legale rappresentante)           </w:t>
      </w:r>
    </w:p>
    <w:sectPr w:rsidR="00143A65">
      <w:headerReference w:type="default" r:id="rId7"/>
      <w:pgSz w:w="11906" w:h="16838"/>
      <w:pgMar w:top="851" w:right="1134" w:bottom="1134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F3545">
      <w:r>
        <w:separator/>
      </w:r>
    </w:p>
  </w:endnote>
  <w:endnote w:type="continuationSeparator" w:id="0">
    <w:p w:rsidR="00000000" w:rsidRDefault="005F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F3545">
      <w:r>
        <w:rPr>
          <w:color w:val="000000"/>
        </w:rPr>
        <w:separator/>
      </w:r>
    </w:p>
  </w:footnote>
  <w:footnote w:type="continuationSeparator" w:id="0">
    <w:p w:rsidR="00000000" w:rsidRDefault="005F3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0B3" w:rsidRDefault="005F35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568"/>
    <w:multiLevelType w:val="multilevel"/>
    <w:tmpl w:val="AD6CA812"/>
    <w:styleLink w:val="WWNum3"/>
    <w:lvl w:ilvl="0">
      <w:start w:val="1"/>
      <w:numFmt w:val="decimal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1.%2.%3."/>
      <w:lvlJc w:val="right"/>
      <w:pPr>
        <w:ind w:left="2925" w:hanging="180"/>
      </w:pPr>
    </w:lvl>
    <w:lvl w:ilvl="3">
      <w:start w:val="1"/>
      <w:numFmt w:val="decimal"/>
      <w:lvlText w:val="%1.%2.%3.%4."/>
      <w:lvlJc w:val="left"/>
      <w:pPr>
        <w:ind w:left="3645" w:hanging="360"/>
      </w:pPr>
    </w:lvl>
    <w:lvl w:ilvl="4">
      <w:start w:val="1"/>
      <w:numFmt w:val="lowerLetter"/>
      <w:lvlText w:val="%1.%2.%3.%4.%5."/>
      <w:lvlJc w:val="left"/>
      <w:pPr>
        <w:ind w:left="4365" w:hanging="360"/>
      </w:pPr>
    </w:lvl>
    <w:lvl w:ilvl="5">
      <w:start w:val="1"/>
      <w:numFmt w:val="lowerRoman"/>
      <w:lvlText w:val="%1.%2.%3.%4.%5.%6."/>
      <w:lvlJc w:val="right"/>
      <w:pPr>
        <w:ind w:left="5085" w:hanging="180"/>
      </w:pPr>
    </w:lvl>
    <w:lvl w:ilvl="6">
      <w:start w:val="1"/>
      <w:numFmt w:val="decimal"/>
      <w:lvlText w:val="%1.%2.%3.%4.%5.%6.%7."/>
      <w:lvlJc w:val="left"/>
      <w:pPr>
        <w:ind w:left="5805" w:hanging="360"/>
      </w:pPr>
    </w:lvl>
    <w:lvl w:ilvl="7">
      <w:start w:val="1"/>
      <w:numFmt w:val="lowerLetter"/>
      <w:lvlText w:val="%1.%2.%3.%4.%5.%6.%7.%8."/>
      <w:lvlJc w:val="left"/>
      <w:pPr>
        <w:ind w:left="6525" w:hanging="360"/>
      </w:pPr>
    </w:lvl>
    <w:lvl w:ilvl="8">
      <w:start w:val="1"/>
      <w:numFmt w:val="lowerRoman"/>
      <w:lvlText w:val="%1.%2.%3.%4.%5.%6.%7.%8.%9."/>
      <w:lvlJc w:val="right"/>
      <w:pPr>
        <w:ind w:left="7245" w:hanging="180"/>
      </w:pPr>
    </w:lvl>
  </w:abstractNum>
  <w:abstractNum w:abstractNumId="1" w15:restartNumberingAfterBreak="0">
    <w:nsid w:val="12E87AFB"/>
    <w:multiLevelType w:val="multilevel"/>
    <w:tmpl w:val="7F06A28C"/>
    <w:styleLink w:val="WWNum1"/>
    <w:lvl w:ilvl="0">
      <w:start w:val="1"/>
      <w:numFmt w:val="decimal"/>
      <w:lvlText w:val="%1."/>
      <w:lvlJc w:val="left"/>
      <w:pPr>
        <w:ind w:left="442" w:hanging="363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2" w15:restartNumberingAfterBreak="0">
    <w:nsid w:val="23662F10"/>
    <w:multiLevelType w:val="multilevel"/>
    <w:tmpl w:val="5CCC7244"/>
    <w:styleLink w:val="WWNum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43A65"/>
    <w:rsid w:val="00143A65"/>
    <w:rsid w:val="005F3545"/>
    <w:rsid w:val="007E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B4D0"/>
  <w15:docId w15:val="{FC001904-BC4D-4426-9F13-CDEC545C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keepNext/>
      <w:spacing w:before="240" w:after="60"/>
      <w:outlineLvl w:val="0"/>
    </w:pPr>
    <w:rPr>
      <w:rFonts w:ascii="Cambria" w:eastAsia="Times New Roman" w:hAnsi="Cambria"/>
      <w:b/>
      <w:sz w:val="32"/>
      <w:szCs w:val="32"/>
    </w:rPr>
  </w:style>
  <w:style w:type="paragraph" w:styleId="Titolo4">
    <w:name w:val="heading 4"/>
    <w:basedOn w:val="Standard"/>
    <w:next w:val="Textbody"/>
    <w:pPr>
      <w:keepNext/>
      <w:spacing w:after="0" w:line="240" w:lineRule="auto"/>
      <w:jc w:val="both"/>
      <w:outlineLvl w:val="3"/>
    </w:pPr>
    <w:rPr>
      <w:rFonts w:ascii="Comic Sans MS" w:hAnsi="Comic Sans MS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ind w:left="720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itolo1Carattere">
    <w:name w:val="Titolo 1 Carattere"/>
    <w:basedOn w:val="Carpredefinitoparagrafo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character" w:customStyle="1" w:styleId="Titolo4Carattere">
    <w:name w:val="Titolo 4 Carattere"/>
    <w:rPr>
      <w:rFonts w:ascii="Comic Sans MS" w:hAnsi="Comic Sans MS"/>
      <w:b/>
      <w:bCs/>
      <w:sz w:val="24"/>
      <w:lang w:val="it-IT" w:eastAsia="it-IT" w:bidi="ar-SA"/>
    </w:rPr>
  </w:style>
  <w:style w:type="character" w:styleId="Enfasicorsivo">
    <w:name w:val="Emphasis"/>
    <w:basedOn w:val="Carpredefinitoparagrafo"/>
    <w:rPr>
      <w:i/>
      <w:iCs/>
    </w:rPr>
  </w:style>
  <w:style w:type="character" w:customStyle="1" w:styleId="IntestazioneCarattere">
    <w:name w:val="Intestazione Carattere"/>
    <w:basedOn w:val="Carpredefinitoparagrafo"/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rPr>
      <w:sz w:val="22"/>
      <w:szCs w:val="22"/>
      <w:lang w:eastAsia="en-US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Ufficio</cp:lastModifiedBy>
  <cp:revision>2</cp:revision>
  <cp:lastPrinted>2017-10-24T10:59:00Z</cp:lastPrinted>
  <dcterms:created xsi:type="dcterms:W3CDTF">2021-10-01T12:13:00Z</dcterms:created>
  <dcterms:modified xsi:type="dcterms:W3CDTF">2021-10-01T12:13:00Z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